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79" w:rsidRPr="00815D15" w:rsidRDefault="008A3B79" w:rsidP="00CC6BB8">
      <w:pPr>
        <w:pStyle w:val="En-tte"/>
        <w:jc w:val="center"/>
        <w:rPr>
          <w:b/>
          <w:bCs/>
          <w:sz w:val="56"/>
          <w:szCs w:val="56"/>
          <w:u w:val="single"/>
        </w:rPr>
      </w:pPr>
      <w:r w:rsidRPr="00815D15">
        <w:rPr>
          <w:b/>
          <w:bCs/>
          <w:sz w:val="56"/>
          <w:szCs w:val="56"/>
          <w:u w:val="single"/>
        </w:rPr>
        <w:t>La liaison de correspondance</w:t>
      </w:r>
      <w:r w:rsidR="00740C7F" w:rsidRPr="00815D15">
        <w:rPr>
          <w:b/>
          <w:bCs/>
          <w:sz w:val="56"/>
          <w:szCs w:val="56"/>
          <w:u w:val="single"/>
        </w:rPr>
        <w:t xml:space="preserve"> de la filière </w:t>
      </w:r>
      <w:r w:rsidR="00CC6BB8">
        <w:rPr>
          <w:b/>
          <w:bCs/>
          <w:sz w:val="56"/>
          <w:szCs w:val="56"/>
          <w:u w:val="single"/>
        </w:rPr>
        <w:t>DCCE</w:t>
      </w:r>
    </w:p>
    <w:p w:rsidR="008A3B79" w:rsidRPr="00815D15" w:rsidRDefault="00815D15" w:rsidP="00815D15">
      <w:pPr>
        <w:pStyle w:val="En-tte"/>
        <w:jc w:val="center"/>
        <w:rPr>
          <w:b/>
          <w:bCs/>
          <w:sz w:val="56"/>
          <w:szCs w:val="56"/>
          <w:u w:val="single"/>
        </w:rPr>
      </w:pPr>
      <w:r w:rsidRPr="00815D15">
        <w:rPr>
          <w:b/>
          <w:bCs/>
          <w:sz w:val="56"/>
          <w:szCs w:val="56"/>
          <w:u w:val="single"/>
        </w:rPr>
        <w:t>Entre</w:t>
      </w:r>
      <w:r w:rsidR="008A3B79" w:rsidRPr="00815D15">
        <w:rPr>
          <w:b/>
          <w:bCs/>
          <w:sz w:val="56"/>
          <w:szCs w:val="56"/>
          <w:u w:val="single"/>
        </w:rPr>
        <w:t xml:space="preserve"> </w:t>
      </w:r>
      <w:r w:rsidR="00740C7F" w:rsidRPr="00815D15">
        <w:rPr>
          <w:b/>
          <w:bCs/>
          <w:sz w:val="56"/>
          <w:szCs w:val="56"/>
          <w:u w:val="single"/>
        </w:rPr>
        <w:t xml:space="preserve"> la version </w:t>
      </w:r>
      <w:r w:rsidR="008A3B79" w:rsidRPr="00815D15">
        <w:rPr>
          <w:b/>
          <w:bCs/>
          <w:sz w:val="56"/>
          <w:szCs w:val="56"/>
          <w:u w:val="single"/>
        </w:rPr>
        <w:t>2023</w:t>
      </w:r>
      <w:r w:rsidR="00740C7F" w:rsidRPr="00815D15">
        <w:rPr>
          <w:b/>
          <w:bCs/>
          <w:sz w:val="56"/>
          <w:szCs w:val="56"/>
          <w:u w:val="single"/>
        </w:rPr>
        <w:t xml:space="preserve">  </w:t>
      </w:r>
      <w:r w:rsidR="008A3B79" w:rsidRPr="00815D15">
        <w:rPr>
          <w:b/>
          <w:bCs/>
          <w:sz w:val="56"/>
          <w:szCs w:val="56"/>
          <w:u w:val="single"/>
        </w:rPr>
        <w:t xml:space="preserve">et </w:t>
      </w:r>
      <w:r w:rsidR="00740C7F" w:rsidRPr="00815D15">
        <w:rPr>
          <w:b/>
          <w:bCs/>
          <w:sz w:val="56"/>
          <w:szCs w:val="56"/>
          <w:u w:val="single"/>
        </w:rPr>
        <w:t xml:space="preserve"> la version </w:t>
      </w:r>
      <w:r w:rsidR="008A3B79" w:rsidRPr="00815D15">
        <w:rPr>
          <w:b/>
          <w:bCs/>
          <w:sz w:val="56"/>
          <w:szCs w:val="56"/>
          <w:u w:val="single"/>
        </w:rPr>
        <w:t>2025</w:t>
      </w:r>
    </w:p>
    <w:tbl>
      <w:tblPr>
        <w:tblStyle w:val="Grilledutableau"/>
        <w:tblW w:w="8553" w:type="dxa"/>
        <w:tblLayout w:type="fixed"/>
        <w:tblLook w:val="04A0"/>
      </w:tblPr>
      <w:tblGrid>
        <w:gridCol w:w="817"/>
        <w:gridCol w:w="164"/>
        <w:gridCol w:w="2885"/>
        <w:gridCol w:w="760"/>
        <w:gridCol w:w="727"/>
        <w:gridCol w:w="112"/>
        <w:gridCol w:w="3088"/>
      </w:tblGrid>
      <w:tr w:rsidR="008A3B79" w:rsidTr="00815D15">
        <w:trPr>
          <w:trHeight w:val="441"/>
        </w:trPr>
        <w:tc>
          <w:tcPr>
            <w:tcW w:w="3866" w:type="dxa"/>
            <w:gridSpan w:val="3"/>
          </w:tcPr>
          <w:p w:rsidR="008A3B79" w:rsidRPr="00740C7F" w:rsidRDefault="008A3B79" w:rsidP="00995120">
            <w:pPr>
              <w:jc w:val="center"/>
              <w:rPr>
                <w:b/>
                <w:bCs/>
                <w:sz w:val="40"/>
                <w:szCs w:val="40"/>
              </w:rPr>
            </w:pPr>
            <w:r w:rsidRPr="00740C7F">
              <w:rPr>
                <w:b/>
                <w:bCs/>
                <w:sz w:val="40"/>
                <w:szCs w:val="40"/>
              </w:rPr>
              <w:t>S1</w:t>
            </w:r>
          </w:p>
        </w:tc>
        <w:tc>
          <w:tcPr>
            <w:tcW w:w="760" w:type="dxa"/>
            <w:vMerge w:val="restart"/>
          </w:tcPr>
          <w:p w:rsidR="008A3B79" w:rsidRPr="00740C7F" w:rsidRDefault="00FB60B5" w:rsidP="0099512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noProof/>
                <w:sz w:val="40"/>
                <w:szCs w:val="40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2" type="#_x0000_t13" style="position:absolute;margin-left:-3.2pt;margin-top:115.25pt;width:30.95pt;height:45.05pt;z-index:251660288;mso-position-horizontal-relative:text;mso-position-vertical-relative:text"/>
              </w:pict>
            </w:r>
            <w:r>
              <w:rPr>
                <w:b/>
                <w:bCs/>
                <w:noProof/>
                <w:sz w:val="40"/>
                <w:szCs w:val="40"/>
              </w:rPr>
              <w:pict>
                <v:shape id="_x0000_s1035" type="#_x0000_t13" style="position:absolute;margin-left:.55pt;margin-top:378.55pt;width:30.95pt;height:45.05pt;z-index:251663360;mso-position-horizontal-relative:text;mso-position-vertical-relative:text"/>
              </w:pict>
            </w:r>
          </w:p>
        </w:tc>
        <w:tc>
          <w:tcPr>
            <w:tcW w:w="3927" w:type="dxa"/>
            <w:gridSpan w:val="3"/>
          </w:tcPr>
          <w:p w:rsidR="008A3B79" w:rsidRPr="00740C7F" w:rsidRDefault="008A3B79" w:rsidP="00995120">
            <w:pPr>
              <w:jc w:val="center"/>
              <w:rPr>
                <w:b/>
                <w:bCs/>
                <w:sz w:val="40"/>
                <w:szCs w:val="40"/>
              </w:rPr>
            </w:pPr>
            <w:r w:rsidRPr="00740C7F">
              <w:rPr>
                <w:b/>
                <w:bCs/>
                <w:sz w:val="40"/>
                <w:szCs w:val="40"/>
              </w:rPr>
              <w:t>S1</w:t>
            </w:r>
          </w:p>
        </w:tc>
      </w:tr>
      <w:tr w:rsidR="00B559B6" w:rsidTr="00B559B6">
        <w:trPr>
          <w:trHeight w:val="660"/>
        </w:trPr>
        <w:tc>
          <w:tcPr>
            <w:tcW w:w="817" w:type="dxa"/>
            <w:vAlign w:val="center"/>
          </w:tcPr>
          <w:p w:rsidR="00B559B6" w:rsidRPr="00E77FA1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Sociologie de la communication de masse</w:t>
            </w:r>
          </w:p>
        </w:tc>
        <w:tc>
          <w:tcPr>
            <w:tcW w:w="760" w:type="dxa"/>
            <w:vMerge/>
          </w:tcPr>
          <w:p w:rsidR="00B559B6" w:rsidRPr="00CC6BB8" w:rsidRDefault="00B559B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7" w:type="dxa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Sociologie de la communication de masse</w:t>
            </w:r>
          </w:p>
        </w:tc>
      </w:tr>
      <w:tr w:rsidR="00B559B6" w:rsidTr="00B559B6">
        <w:trPr>
          <w:trHeight w:val="563"/>
        </w:trPr>
        <w:tc>
          <w:tcPr>
            <w:tcW w:w="817" w:type="dxa"/>
            <w:vAlign w:val="center"/>
          </w:tcPr>
          <w:p w:rsidR="00B559B6" w:rsidRPr="00E77FA1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Langue et techniques d'expression et de communication</w:t>
            </w:r>
          </w:p>
        </w:tc>
        <w:tc>
          <w:tcPr>
            <w:tcW w:w="760" w:type="dxa"/>
            <w:vMerge/>
          </w:tcPr>
          <w:p w:rsidR="00B559B6" w:rsidRPr="00CC6BB8" w:rsidRDefault="00B559B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7" w:type="dxa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Langue et techniques d'expression et de communication</w:t>
            </w:r>
          </w:p>
        </w:tc>
      </w:tr>
      <w:tr w:rsidR="00B559B6" w:rsidTr="00B559B6">
        <w:trPr>
          <w:trHeight w:val="698"/>
        </w:trPr>
        <w:tc>
          <w:tcPr>
            <w:tcW w:w="817" w:type="dxa"/>
            <w:vAlign w:val="center"/>
          </w:tcPr>
          <w:p w:rsidR="00B559B6" w:rsidRPr="00E77FA1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49" w:type="dxa"/>
            <w:gridSpan w:val="2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Théories de l'information et de la communication</w:t>
            </w:r>
          </w:p>
        </w:tc>
        <w:tc>
          <w:tcPr>
            <w:tcW w:w="760" w:type="dxa"/>
            <w:vMerge/>
          </w:tcPr>
          <w:p w:rsidR="00B559B6" w:rsidRPr="00CC6BB8" w:rsidRDefault="00B559B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7" w:type="dxa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Théories de l'information et de la communication</w:t>
            </w:r>
          </w:p>
        </w:tc>
      </w:tr>
      <w:tr w:rsidR="00B559B6" w:rsidTr="00B559B6">
        <w:trPr>
          <w:trHeight w:val="552"/>
        </w:trPr>
        <w:tc>
          <w:tcPr>
            <w:tcW w:w="817" w:type="dxa"/>
            <w:vAlign w:val="center"/>
          </w:tcPr>
          <w:p w:rsidR="00B559B6" w:rsidRPr="00E77FA1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Culture et société</w:t>
            </w:r>
          </w:p>
        </w:tc>
        <w:tc>
          <w:tcPr>
            <w:tcW w:w="760" w:type="dxa"/>
            <w:vMerge/>
          </w:tcPr>
          <w:p w:rsidR="00B559B6" w:rsidRPr="00CC6BB8" w:rsidRDefault="00B559B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7" w:type="dxa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Culture et société</w:t>
            </w:r>
          </w:p>
        </w:tc>
      </w:tr>
      <w:tr w:rsidR="00B559B6" w:rsidTr="00B559B6">
        <w:trPr>
          <w:trHeight w:val="562"/>
        </w:trPr>
        <w:tc>
          <w:tcPr>
            <w:tcW w:w="817" w:type="dxa"/>
            <w:vAlign w:val="center"/>
          </w:tcPr>
          <w:p w:rsidR="00B559B6" w:rsidRPr="00E77FA1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Introduction à l'économie</w:t>
            </w:r>
          </w:p>
        </w:tc>
        <w:tc>
          <w:tcPr>
            <w:tcW w:w="760" w:type="dxa"/>
            <w:vMerge/>
          </w:tcPr>
          <w:p w:rsidR="00B559B6" w:rsidRPr="00CC6BB8" w:rsidRDefault="00B559B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7" w:type="dxa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Introduction à l'économie</w:t>
            </w:r>
          </w:p>
        </w:tc>
      </w:tr>
      <w:tr w:rsidR="00B559B6" w:rsidRPr="00B559B6" w:rsidTr="00B559B6">
        <w:trPr>
          <w:trHeight w:val="696"/>
        </w:trPr>
        <w:tc>
          <w:tcPr>
            <w:tcW w:w="817" w:type="dxa"/>
            <w:vAlign w:val="center"/>
          </w:tcPr>
          <w:p w:rsidR="00B559B6" w:rsidRPr="00E77FA1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Langues étrangères</w:t>
            </w:r>
          </w:p>
        </w:tc>
        <w:tc>
          <w:tcPr>
            <w:tcW w:w="760" w:type="dxa"/>
            <w:vMerge/>
          </w:tcPr>
          <w:p w:rsidR="00B559B6" w:rsidRPr="00CC6BB8" w:rsidRDefault="00B559B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7" w:type="dxa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Data presentation tools and methods</w:t>
            </w:r>
          </w:p>
        </w:tc>
      </w:tr>
      <w:tr w:rsidR="00B559B6" w:rsidTr="00B559B6">
        <w:trPr>
          <w:trHeight w:val="980"/>
        </w:trPr>
        <w:tc>
          <w:tcPr>
            <w:tcW w:w="817" w:type="dxa"/>
            <w:vAlign w:val="center"/>
          </w:tcPr>
          <w:p w:rsidR="00B559B6" w:rsidRPr="00E77FA1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49" w:type="dxa"/>
            <w:gridSpan w:val="2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 xml:space="preserve"> Méthodologie de travail universitaire </w:t>
            </w:r>
          </w:p>
        </w:tc>
        <w:tc>
          <w:tcPr>
            <w:tcW w:w="760" w:type="dxa"/>
            <w:vMerge/>
          </w:tcPr>
          <w:p w:rsidR="00B559B6" w:rsidRPr="00CC6BB8" w:rsidRDefault="00B559B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7" w:type="dxa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Méthodologie de travail universitaire</w:t>
            </w:r>
          </w:p>
        </w:tc>
      </w:tr>
      <w:tr w:rsidR="008A3B79" w:rsidTr="00815D15">
        <w:trPr>
          <w:trHeight w:val="551"/>
        </w:trPr>
        <w:tc>
          <w:tcPr>
            <w:tcW w:w="3866" w:type="dxa"/>
            <w:gridSpan w:val="3"/>
          </w:tcPr>
          <w:p w:rsidR="008A3B79" w:rsidRPr="00740C7F" w:rsidRDefault="008A3B79" w:rsidP="00574672">
            <w:pPr>
              <w:jc w:val="center"/>
              <w:rPr>
                <w:b/>
                <w:bCs/>
                <w:sz w:val="40"/>
                <w:szCs w:val="40"/>
              </w:rPr>
            </w:pPr>
            <w:r w:rsidRPr="00740C7F">
              <w:rPr>
                <w:b/>
                <w:bCs/>
                <w:sz w:val="40"/>
                <w:szCs w:val="40"/>
              </w:rPr>
              <w:t>S</w:t>
            </w:r>
            <w:r w:rsidR="00574672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60" w:type="dxa"/>
            <w:vMerge/>
          </w:tcPr>
          <w:p w:rsidR="008A3B79" w:rsidRPr="00740C7F" w:rsidRDefault="008A3B79" w:rsidP="0099512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927" w:type="dxa"/>
            <w:gridSpan w:val="3"/>
          </w:tcPr>
          <w:p w:rsidR="008A3B79" w:rsidRPr="00740C7F" w:rsidRDefault="008423C0" w:rsidP="0057467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S2</w:t>
            </w:r>
          </w:p>
        </w:tc>
      </w:tr>
      <w:tr w:rsidR="00B559B6" w:rsidTr="00B559B6">
        <w:trPr>
          <w:trHeight w:val="716"/>
        </w:trPr>
        <w:tc>
          <w:tcPr>
            <w:tcW w:w="981" w:type="dxa"/>
            <w:gridSpan w:val="2"/>
            <w:vAlign w:val="center"/>
          </w:tcPr>
          <w:p w:rsidR="00B559B6" w:rsidRPr="00815D15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:rsidR="00B559B6" w:rsidRPr="00CC6BB8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L’écrit professionnel</w:t>
            </w:r>
          </w:p>
        </w:tc>
        <w:tc>
          <w:tcPr>
            <w:tcW w:w="760" w:type="dxa"/>
            <w:vMerge/>
            <w:vAlign w:val="center"/>
          </w:tcPr>
          <w:p w:rsidR="00B559B6" w:rsidRPr="00CC6BB8" w:rsidRDefault="00B559B6" w:rsidP="00B559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9" w:type="dxa"/>
            <w:gridSpan w:val="2"/>
            <w:vAlign w:val="center"/>
          </w:tcPr>
          <w:p w:rsidR="00B559B6" w:rsidRPr="00CC6BB8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8" w:type="dxa"/>
            <w:vAlign w:val="center"/>
          </w:tcPr>
          <w:p w:rsidR="00B559B6" w:rsidRPr="00E77FA1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L’écrit professionnel</w:t>
            </w:r>
          </w:p>
        </w:tc>
      </w:tr>
      <w:tr w:rsidR="00B559B6" w:rsidTr="00B559B6">
        <w:trPr>
          <w:trHeight w:val="548"/>
        </w:trPr>
        <w:tc>
          <w:tcPr>
            <w:tcW w:w="981" w:type="dxa"/>
            <w:gridSpan w:val="2"/>
            <w:vAlign w:val="center"/>
          </w:tcPr>
          <w:p w:rsidR="00B559B6" w:rsidRPr="00815D15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:rsidR="00B559B6" w:rsidRPr="00CC6BB8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Introduction aux sciences de la gestion</w:t>
            </w:r>
          </w:p>
        </w:tc>
        <w:tc>
          <w:tcPr>
            <w:tcW w:w="760" w:type="dxa"/>
            <w:vMerge/>
            <w:vAlign w:val="center"/>
          </w:tcPr>
          <w:p w:rsidR="00B559B6" w:rsidRPr="00CC6BB8" w:rsidRDefault="00B559B6" w:rsidP="00B559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9" w:type="dxa"/>
            <w:gridSpan w:val="2"/>
            <w:vAlign w:val="center"/>
          </w:tcPr>
          <w:p w:rsidR="00B559B6" w:rsidRPr="00CC6BB8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8" w:type="dxa"/>
            <w:vAlign w:val="center"/>
          </w:tcPr>
          <w:p w:rsidR="00B559B6" w:rsidRPr="00E77FA1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Introduction aux sciences de la gestion</w:t>
            </w:r>
          </w:p>
        </w:tc>
      </w:tr>
      <w:tr w:rsidR="00B559B6" w:rsidTr="00B559B6">
        <w:trPr>
          <w:trHeight w:val="556"/>
        </w:trPr>
        <w:tc>
          <w:tcPr>
            <w:tcW w:w="981" w:type="dxa"/>
            <w:gridSpan w:val="2"/>
            <w:vAlign w:val="center"/>
          </w:tcPr>
          <w:p w:rsidR="00B559B6" w:rsidRPr="00815D15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:rsidR="00B559B6" w:rsidRPr="00CC6BB8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Droit  des entreprises</w:t>
            </w:r>
          </w:p>
        </w:tc>
        <w:tc>
          <w:tcPr>
            <w:tcW w:w="760" w:type="dxa"/>
            <w:vMerge/>
            <w:vAlign w:val="center"/>
          </w:tcPr>
          <w:p w:rsidR="00B559B6" w:rsidRPr="00CC6BB8" w:rsidRDefault="00B559B6" w:rsidP="00B559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9" w:type="dxa"/>
            <w:gridSpan w:val="2"/>
            <w:vAlign w:val="center"/>
          </w:tcPr>
          <w:p w:rsidR="00B559B6" w:rsidRPr="00CC6BB8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8" w:type="dxa"/>
            <w:vAlign w:val="center"/>
          </w:tcPr>
          <w:p w:rsidR="00B559B6" w:rsidRPr="00E77FA1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Droit  des entreprises</w:t>
            </w:r>
          </w:p>
        </w:tc>
      </w:tr>
      <w:tr w:rsidR="00B559B6" w:rsidTr="00B559B6">
        <w:trPr>
          <w:trHeight w:val="564"/>
        </w:trPr>
        <w:tc>
          <w:tcPr>
            <w:tcW w:w="981" w:type="dxa"/>
            <w:gridSpan w:val="2"/>
            <w:vAlign w:val="center"/>
          </w:tcPr>
          <w:p w:rsidR="00B559B6" w:rsidRPr="00815D15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:rsidR="00B559B6" w:rsidRPr="00CC6BB8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Compétences informatiques et digitales: Excel avancé</w:t>
            </w:r>
          </w:p>
        </w:tc>
        <w:tc>
          <w:tcPr>
            <w:tcW w:w="760" w:type="dxa"/>
            <w:vMerge/>
            <w:vAlign w:val="center"/>
          </w:tcPr>
          <w:p w:rsidR="00B559B6" w:rsidRPr="00CC6BB8" w:rsidRDefault="00B559B6" w:rsidP="00B559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9" w:type="dxa"/>
            <w:gridSpan w:val="2"/>
            <w:vAlign w:val="center"/>
          </w:tcPr>
          <w:p w:rsidR="00B559B6" w:rsidRPr="00CC6BB8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8" w:type="dxa"/>
            <w:vAlign w:val="center"/>
          </w:tcPr>
          <w:p w:rsidR="00B559B6" w:rsidRPr="00E77FA1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Compétences informatiques et digitales: Excel avancé</w:t>
            </w:r>
          </w:p>
        </w:tc>
      </w:tr>
      <w:tr w:rsidR="00B559B6" w:rsidTr="00B559B6">
        <w:trPr>
          <w:trHeight w:val="686"/>
        </w:trPr>
        <w:tc>
          <w:tcPr>
            <w:tcW w:w="981" w:type="dxa"/>
            <w:gridSpan w:val="2"/>
            <w:vAlign w:val="center"/>
          </w:tcPr>
          <w:p w:rsidR="00B559B6" w:rsidRPr="00815D15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:rsidR="00B559B6" w:rsidRPr="00CC6BB8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Communication d' entreprise</w:t>
            </w:r>
          </w:p>
        </w:tc>
        <w:tc>
          <w:tcPr>
            <w:tcW w:w="760" w:type="dxa"/>
            <w:vMerge/>
            <w:vAlign w:val="center"/>
          </w:tcPr>
          <w:p w:rsidR="00B559B6" w:rsidRPr="00CC6BB8" w:rsidRDefault="00B559B6" w:rsidP="00B559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9" w:type="dxa"/>
            <w:gridSpan w:val="2"/>
            <w:vAlign w:val="center"/>
          </w:tcPr>
          <w:p w:rsidR="00B559B6" w:rsidRPr="00CC6BB8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8" w:type="dxa"/>
            <w:vAlign w:val="center"/>
          </w:tcPr>
          <w:p w:rsidR="00B559B6" w:rsidRPr="00E77FA1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Communication d' entreprise</w:t>
            </w:r>
          </w:p>
        </w:tc>
      </w:tr>
      <w:tr w:rsidR="00B559B6" w:rsidTr="00B559B6">
        <w:trPr>
          <w:trHeight w:val="711"/>
        </w:trPr>
        <w:tc>
          <w:tcPr>
            <w:tcW w:w="981" w:type="dxa"/>
            <w:gridSpan w:val="2"/>
            <w:vAlign w:val="center"/>
          </w:tcPr>
          <w:p w:rsidR="00B559B6" w:rsidRPr="00815D15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:rsidR="00B559B6" w:rsidRPr="00CC6BB8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Culture et organisations</w:t>
            </w:r>
          </w:p>
        </w:tc>
        <w:tc>
          <w:tcPr>
            <w:tcW w:w="760" w:type="dxa"/>
            <w:vMerge/>
            <w:vAlign w:val="center"/>
          </w:tcPr>
          <w:p w:rsidR="00B559B6" w:rsidRPr="00CC6BB8" w:rsidRDefault="00B559B6" w:rsidP="00B559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9" w:type="dxa"/>
            <w:gridSpan w:val="2"/>
            <w:vAlign w:val="center"/>
          </w:tcPr>
          <w:p w:rsidR="00B559B6" w:rsidRPr="00CC6BB8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8" w:type="dxa"/>
            <w:vAlign w:val="center"/>
          </w:tcPr>
          <w:p w:rsidR="00B559B6" w:rsidRPr="00E77FA1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Culture et organisations</w:t>
            </w:r>
          </w:p>
        </w:tc>
      </w:tr>
      <w:tr w:rsidR="00B559B6" w:rsidTr="00B559B6">
        <w:trPr>
          <w:trHeight w:val="692"/>
        </w:trPr>
        <w:tc>
          <w:tcPr>
            <w:tcW w:w="981" w:type="dxa"/>
            <w:gridSpan w:val="2"/>
            <w:vAlign w:val="center"/>
          </w:tcPr>
          <w:p w:rsidR="00B559B6" w:rsidRPr="00815D15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 w:rsidR="00B559B6" w:rsidRPr="00CC6BB8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langues étrangères</w:t>
            </w:r>
          </w:p>
        </w:tc>
        <w:tc>
          <w:tcPr>
            <w:tcW w:w="760" w:type="dxa"/>
            <w:vMerge/>
            <w:vAlign w:val="center"/>
          </w:tcPr>
          <w:p w:rsidR="00B559B6" w:rsidRPr="00CC6BB8" w:rsidRDefault="00B559B6" w:rsidP="00B559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9" w:type="dxa"/>
            <w:gridSpan w:val="2"/>
            <w:vAlign w:val="center"/>
          </w:tcPr>
          <w:p w:rsidR="00B559B6" w:rsidRPr="00CC6BB8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88" w:type="dxa"/>
            <w:vAlign w:val="center"/>
          </w:tcPr>
          <w:p w:rsidR="00B559B6" w:rsidRPr="00CC6BB8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Statistical Analysis for Business</w:t>
            </w:r>
          </w:p>
        </w:tc>
      </w:tr>
    </w:tbl>
    <w:p w:rsidR="00740C7F" w:rsidRPr="00740C7F" w:rsidRDefault="00740C7F" w:rsidP="008A3B79"/>
    <w:tbl>
      <w:tblPr>
        <w:tblStyle w:val="Grilledutableau"/>
        <w:tblW w:w="8597" w:type="dxa"/>
        <w:tblLook w:val="04A0"/>
      </w:tblPr>
      <w:tblGrid>
        <w:gridCol w:w="767"/>
        <w:gridCol w:w="3032"/>
        <w:gridCol w:w="804"/>
        <w:gridCol w:w="733"/>
        <w:gridCol w:w="3261"/>
      </w:tblGrid>
      <w:tr w:rsidR="008A3B79" w:rsidRPr="009B581C" w:rsidTr="00B559B6">
        <w:trPr>
          <w:trHeight w:val="629"/>
        </w:trPr>
        <w:tc>
          <w:tcPr>
            <w:tcW w:w="3799" w:type="dxa"/>
            <w:gridSpan w:val="2"/>
          </w:tcPr>
          <w:p w:rsidR="008A3B79" w:rsidRPr="00740C7F" w:rsidRDefault="008A3B79" w:rsidP="00574672">
            <w:pPr>
              <w:jc w:val="center"/>
              <w:rPr>
                <w:b/>
                <w:bCs/>
                <w:sz w:val="40"/>
                <w:szCs w:val="40"/>
              </w:rPr>
            </w:pPr>
            <w:r w:rsidRPr="00740C7F">
              <w:rPr>
                <w:b/>
                <w:bCs/>
                <w:sz w:val="40"/>
                <w:szCs w:val="40"/>
              </w:rPr>
              <w:lastRenderedPageBreak/>
              <w:t>S</w:t>
            </w:r>
            <w:r w:rsidR="00574672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804" w:type="dxa"/>
            <w:vMerge w:val="restart"/>
          </w:tcPr>
          <w:p w:rsidR="008A3B79" w:rsidRPr="00740C7F" w:rsidRDefault="00FB60B5" w:rsidP="00995120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pict>
                <v:shape id="_x0000_s1034" type="#_x0000_t13" style="position:absolute;margin-left:-4.65pt;margin-top:135.2pt;width:30.95pt;height:45.05pt;z-index:251662336;mso-position-horizontal-relative:text;mso-position-vertical-relative:text"/>
              </w:pict>
            </w:r>
            <w:r w:rsidRPr="00FB60B5">
              <w:rPr>
                <w:b/>
                <w:bCs/>
                <w:noProof/>
                <w:sz w:val="40"/>
                <w:szCs w:val="40"/>
              </w:rPr>
              <w:pict>
                <v:shape id="_x0000_s1033" type="#_x0000_t13" style="position:absolute;margin-left:-4.65pt;margin-top:394pt;width:30.95pt;height:45.05pt;z-index:251658240;mso-position-horizontal-relative:text;mso-position-vertical-relative:text"/>
              </w:pict>
            </w:r>
          </w:p>
        </w:tc>
        <w:tc>
          <w:tcPr>
            <w:tcW w:w="3994" w:type="dxa"/>
            <w:gridSpan w:val="2"/>
          </w:tcPr>
          <w:p w:rsidR="008A3B79" w:rsidRPr="00740C7F" w:rsidRDefault="008A3B79" w:rsidP="00574672">
            <w:pPr>
              <w:jc w:val="center"/>
              <w:rPr>
                <w:sz w:val="40"/>
                <w:szCs w:val="40"/>
              </w:rPr>
            </w:pPr>
            <w:r w:rsidRPr="00740C7F">
              <w:rPr>
                <w:b/>
                <w:bCs/>
                <w:sz w:val="40"/>
                <w:szCs w:val="40"/>
              </w:rPr>
              <w:t>S</w:t>
            </w:r>
            <w:r w:rsidR="00574672"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B559B6" w:rsidRPr="009B581C" w:rsidTr="00B559B6">
        <w:trPr>
          <w:trHeight w:val="617"/>
        </w:trPr>
        <w:tc>
          <w:tcPr>
            <w:tcW w:w="767" w:type="dxa"/>
            <w:vAlign w:val="center"/>
          </w:tcPr>
          <w:p w:rsidR="00B559B6" w:rsidRPr="00E77FA1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  <w:vAlign w:val="center"/>
          </w:tcPr>
          <w:p w:rsidR="00B559B6" w:rsidRPr="00E77FA1" w:rsidRDefault="00B559B6" w:rsidP="00B559B6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B559B6">
              <w:rPr>
                <w:rFonts w:ascii="Arial" w:hAnsi="Arial" w:cs="Arial"/>
                <w:b/>
                <w:bCs/>
              </w:rPr>
              <w:t>Market research (Etude du marché)</w:t>
            </w:r>
          </w:p>
        </w:tc>
        <w:tc>
          <w:tcPr>
            <w:tcW w:w="804" w:type="dxa"/>
            <w:vMerge/>
            <w:vAlign w:val="center"/>
          </w:tcPr>
          <w:p w:rsidR="00B559B6" w:rsidRPr="009B581C" w:rsidRDefault="00B559B6" w:rsidP="00B55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 w:rsidR="00B559B6" w:rsidRPr="00E77FA1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B559B6" w:rsidRPr="00E77FA1" w:rsidRDefault="00B559B6" w:rsidP="00B559B6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B559B6">
              <w:rPr>
                <w:rFonts w:ascii="Arial" w:hAnsi="Arial" w:cs="Arial"/>
                <w:b/>
                <w:bCs/>
              </w:rPr>
              <w:t>Market research (Etude du marché)</w:t>
            </w:r>
          </w:p>
        </w:tc>
      </w:tr>
      <w:tr w:rsidR="00B559B6" w:rsidRPr="009B581C" w:rsidTr="00B559B6">
        <w:trPr>
          <w:trHeight w:val="696"/>
        </w:trPr>
        <w:tc>
          <w:tcPr>
            <w:tcW w:w="767" w:type="dxa"/>
            <w:vAlign w:val="center"/>
          </w:tcPr>
          <w:p w:rsidR="00B559B6" w:rsidRPr="00E77FA1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  <w:vAlign w:val="center"/>
          </w:tcPr>
          <w:p w:rsidR="00B559B6" w:rsidRPr="00E77FA1" w:rsidRDefault="00B559B6" w:rsidP="00B559B6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B559B6">
              <w:rPr>
                <w:rFonts w:ascii="Arial" w:hAnsi="Arial" w:cs="Arial"/>
                <w:b/>
                <w:bCs/>
              </w:rPr>
              <w:t>Savoir entreprendre</w:t>
            </w:r>
          </w:p>
        </w:tc>
        <w:tc>
          <w:tcPr>
            <w:tcW w:w="804" w:type="dxa"/>
            <w:vMerge/>
            <w:vAlign w:val="center"/>
          </w:tcPr>
          <w:p w:rsidR="00B559B6" w:rsidRPr="009B581C" w:rsidRDefault="00B559B6" w:rsidP="00B55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 w:rsidR="00B559B6" w:rsidRPr="00E77FA1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B559B6" w:rsidRPr="00E77FA1" w:rsidRDefault="00B559B6" w:rsidP="00B559B6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B559B6">
              <w:rPr>
                <w:rFonts w:ascii="Arial" w:hAnsi="Arial" w:cs="Arial"/>
                <w:b/>
                <w:bCs/>
              </w:rPr>
              <w:t>Savoir entreprendre</w:t>
            </w:r>
          </w:p>
        </w:tc>
      </w:tr>
      <w:tr w:rsidR="00B559B6" w:rsidRPr="009B581C" w:rsidTr="00B559B6">
        <w:trPr>
          <w:trHeight w:val="706"/>
        </w:trPr>
        <w:tc>
          <w:tcPr>
            <w:tcW w:w="767" w:type="dxa"/>
            <w:vAlign w:val="center"/>
          </w:tcPr>
          <w:p w:rsidR="00B559B6" w:rsidRPr="00E77FA1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  <w:vAlign w:val="center"/>
          </w:tcPr>
          <w:p w:rsidR="00B559B6" w:rsidRPr="00E77FA1" w:rsidRDefault="00B559B6" w:rsidP="00B559B6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B559B6">
              <w:rPr>
                <w:rFonts w:ascii="Arial" w:hAnsi="Arial" w:cs="Arial"/>
                <w:b/>
                <w:bCs/>
              </w:rPr>
              <w:t>Management de projet</w:t>
            </w:r>
          </w:p>
        </w:tc>
        <w:tc>
          <w:tcPr>
            <w:tcW w:w="804" w:type="dxa"/>
            <w:vMerge/>
            <w:vAlign w:val="center"/>
          </w:tcPr>
          <w:p w:rsidR="00B559B6" w:rsidRPr="009B581C" w:rsidRDefault="00B559B6" w:rsidP="00B55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 w:rsidR="00B559B6" w:rsidRPr="00E77FA1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B559B6" w:rsidRPr="00E77FA1" w:rsidRDefault="00B559B6" w:rsidP="00B559B6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B559B6">
              <w:rPr>
                <w:rFonts w:ascii="Arial" w:hAnsi="Arial" w:cs="Arial"/>
                <w:b/>
                <w:bCs/>
              </w:rPr>
              <w:t>Management de projet</w:t>
            </w:r>
          </w:p>
        </w:tc>
      </w:tr>
      <w:tr w:rsidR="00B559B6" w:rsidRPr="009B581C" w:rsidTr="00B559B6">
        <w:trPr>
          <w:trHeight w:val="688"/>
        </w:trPr>
        <w:tc>
          <w:tcPr>
            <w:tcW w:w="767" w:type="dxa"/>
            <w:vAlign w:val="center"/>
          </w:tcPr>
          <w:p w:rsidR="00B559B6" w:rsidRPr="00E77FA1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  <w:vAlign w:val="center"/>
          </w:tcPr>
          <w:p w:rsidR="00B559B6" w:rsidRPr="00E77FA1" w:rsidRDefault="00B559B6" w:rsidP="00B559B6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B559B6">
              <w:rPr>
                <w:rFonts w:ascii="Arial" w:hAnsi="Arial" w:cs="Arial"/>
                <w:b/>
                <w:bCs/>
              </w:rPr>
              <w:t>Business communication</w:t>
            </w:r>
          </w:p>
        </w:tc>
        <w:tc>
          <w:tcPr>
            <w:tcW w:w="804" w:type="dxa"/>
            <w:vMerge/>
            <w:vAlign w:val="center"/>
          </w:tcPr>
          <w:p w:rsidR="00B559B6" w:rsidRPr="009B581C" w:rsidRDefault="00B559B6" w:rsidP="00B55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 w:rsidR="00B559B6" w:rsidRPr="00E77FA1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B559B6" w:rsidRPr="00E77FA1" w:rsidRDefault="00B559B6" w:rsidP="00B559B6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B559B6">
              <w:rPr>
                <w:rFonts w:ascii="Arial" w:hAnsi="Arial" w:cs="Arial"/>
                <w:b/>
                <w:bCs/>
              </w:rPr>
              <w:t>Business communication</w:t>
            </w:r>
          </w:p>
        </w:tc>
      </w:tr>
      <w:tr w:rsidR="00B559B6" w:rsidRPr="009B581C" w:rsidTr="00B559B6">
        <w:trPr>
          <w:trHeight w:val="698"/>
        </w:trPr>
        <w:tc>
          <w:tcPr>
            <w:tcW w:w="767" w:type="dxa"/>
            <w:vAlign w:val="center"/>
          </w:tcPr>
          <w:p w:rsidR="00B559B6" w:rsidRPr="00E77FA1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  <w:vAlign w:val="center"/>
          </w:tcPr>
          <w:p w:rsidR="00B559B6" w:rsidRPr="00E77FA1" w:rsidRDefault="00B559B6" w:rsidP="00B559B6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B559B6">
              <w:rPr>
                <w:rFonts w:ascii="Arial" w:hAnsi="Arial" w:cs="Arial"/>
                <w:b/>
                <w:bCs/>
              </w:rPr>
              <w:t>Systèmes de Gestion de Contenu (CMS)</w:t>
            </w:r>
          </w:p>
        </w:tc>
        <w:tc>
          <w:tcPr>
            <w:tcW w:w="804" w:type="dxa"/>
            <w:vMerge/>
            <w:vAlign w:val="center"/>
          </w:tcPr>
          <w:p w:rsidR="00B559B6" w:rsidRPr="009B581C" w:rsidRDefault="00B559B6" w:rsidP="00B55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 w:rsidR="00B559B6" w:rsidRPr="00E77FA1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B559B6" w:rsidRPr="00E77FA1" w:rsidRDefault="00B559B6" w:rsidP="00B559B6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B559B6">
              <w:rPr>
                <w:rFonts w:ascii="Arial" w:hAnsi="Arial" w:cs="Arial"/>
                <w:b/>
                <w:bCs/>
              </w:rPr>
              <w:t>Systèmes de Gestion de Contenu (CMS)</w:t>
            </w:r>
          </w:p>
        </w:tc>
      </w:tr>
      <w:tr w:rsidR="00B559B6" w:rsidRPr="009B581C" w:rsidTr="00B559B6">
        <w:trPr>
          <w:trHeight w:val="694"/>
        </w:trPr>
        <w:tc>
          <w:tcPr>
            <w:tcW w:w="767" w:type="dxa"/>
            <w:vAlign w:val="center"/>
          </w:tcPr>
          <w:p w:rsidR="00B559B6" w:rsidRPr="00E77FA1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  <w:vAlign w:val="center"/>
          </w:tcPr>
          <w:p w:rsidR="00B559B6" w:rsidRPr="002D1E2C" w:rsidRDefault="00B559B6" w:rsidP="00B559B6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2D1E2C">
              <w:rPr>
                <w:rFonts w:ascii="Arial" w:hAnsi="Arial" w:cs="Arial"/>
                <w:b/>
                <w:bCs/>
              </w:rPr>
              <w:t>Langues Etrangères</w:t>
            </w:r>
          </w:p>
        </w:tc>
        <w:tc>
          <w:tcPr>
            <w:tcW w:w="804" w:type="dxa"/>
            <w:vMerge/>
            <w:vAlign w:val="center"/>
          </w:tcPr>
          <w:p w:rsidR="00B559B6" w:rsidRPr="002D1E2C" w:rsidRDefault="00B559B6" w:rsidP="00B55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 w:rsidR="00B559B6" w:rsidRPr="002D1E2C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B559B6" w:rsidRPr="002D1E2C" w:rsidRDefault="00B559B6" w:rsidP="00B559B6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2D1E2C">
              <w:rPr>
                <w:rFonts w:ascii="Arial" w:hAnsi="Arial" w:cs="Arial"/>
                <w:b/>
                <w:bCs/>
              </w:rPr>
              <w:t>Français</w:t>
            </w:r>
          </w:p>
        </w:tc>
      </w:tr>
      <w:tr w:rsidR="00B559B6" w:rsidRPr="009B581C" w:rsidTr="00B559B6">
        <w:trPr>
          <w:trHeight w:val="704"/>
        </w:trPr>
        <w:tc>
          <w:tcPr>
            <w:tcW w:w="767" w:type="dxa"/>
            <w:vAlign w:val="center"/>
          </w:tcPr>
          <w:p w:rsidR="00B559B6" w:rsidRPr="00E77FA1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  <w:vAlign w:val="center"/>
          </w:tcPr>
          <w:p w:rsidR="00B559B6" w:rsidRPr="00B559B6" w:rsidRDefault="00B559B6" w:rsidP="00B559B6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B559B6">
              <w:rPr>
                <w:rFonts w:ascii="Arial" w:hAnsi="Arial" w:cs="Arial"/>
                <w:b/>
                <w:bCs/>
              </w:rPr>
              <w:t>Analyse l’affiche publicitaire</w:t>
            </w:r>
          </w:p>
          <w:p w:rsidR="00B559B6" w:rsidRPr="00E77FA1" w:rsidRDefault="00B559B6" w:rsidP="00B559B6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4" w:type="dxa"/>
            <w:vMerge/>
            <w:vAlign w:val="center"/>
          </w:tcPr>
          <w:p w:rsidR="00B559B6" w:rsidRPr="009B581C" w:rsidRDefault="00B559B6" w:rsidP="00B559B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 w:rsidR="00B559B6" w:rsidRPr="00E77FA1" w:rsidRDefault="00B559B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B559B6" w:rsidRPr="00E77FA1" w:rsidRDefault="00B559B6" w:rsidP="00B559B6">
            <w:pPr>
              <w:spacing w:line="240" w:lineRule="exact"/>
              <w:rPr>
                <w:rFonts w:ascii="Arial" w:hAnsi="Arial" w:cs="Arial"/>
                <w:b/>
                <w:bCs/>
              </w:rPr>
            </w:pPr>
            <w:r w:rsidRPr="00B559B6">
              <w:rPr>
                <w:rFonts w:ascii="Arial" w:hAnsi="Arial" w:cs="Arial"/>
                <w:b/>
                <w:bCs/>
              </w:rPr>
              <w:t>Analyse l’affiche publicitaire</w:t>
            </w:r>
          </w:p>
        </w:tc>
      </w:tr>
      <w:tr w:rsidR="008423C0" w:rsidRPr="009B581C" w:rsidTr="00B559B6">
        <w:trPr>
          <w:trHeight w:val="614"/>
        </w:trPr>
        <w:tc>
          <w:tcPr>
            <w:tcW w:w="3799" w:type="dxa"/>
            <w:gridSpan w:val="2"/>
          </w:tcPr>
          <w:p w:rsidR="008423C0" w:rsidRPr="00740C7F" w:rsidRDefault="008423C0" w:rsidP="00995120">
            <w:pPr>
              <w:jc w:val="center"/>
              <w:rPr>
                <w:b/>
                <w:bCs/>
                <w:sz w:val="36"/>
                <w:szCs w:val="36"/>
              </w:rPr>
            </w:pPr>
            <w:r w:rsidRPr="00740C7F">
              <w:rPr>
                <w:b/>
                <w:bCs/>
                <w:sz w:val="36"/>
                <w:szCs w:val="36"/>
              </w:rPr>
              <w:t>S4</w:t>
            </w:r>
          </w:p>
        </w:tc>
        <w:tc>
          <w:tcPr>
            <w:tcW w:w="804" w:type="dxa"/>
            <w:vMerge/>
          </w:tcPr>
          <w:p w:rsidR="008423C0" w:rsidRPr="00740C7F" w:rsidRDefault="008423C0" w:rsidP="00995120">
            <w:pPr>
              <w:rPr>
                <w:sz w:val="36"/>
                <w:szCs w:val="36"/>
              </w:rPr>
            </w:pPr>
          </w:p>
        </w:tc>
        <w:tc>
          <w:tcPr>
            <w:tcW w:w="3994" w:type="dxa"/>
            <w:gridSpan w:val="2"/>
          </w:tcPr>
          <w:p w:rsidR="008423C0" w:rsidRPr="00740C7F" w:rsidRDefault="008423C0" w:rsidP="00995120">
            <w:pPr>
              <w:jc w:val="center"/>
              <w:rPr>
                <w:b/>
                <w:bCs/>
                <w:sz w:val="36"/>
                <w:szCs w:val="36"/>
              </w:rPr>
            </w:pPr>
            <w:r w:rsidRPr="00740C7F">
              <w:rPr>
                <w:b/>
                <w:bCs/>
                <w:sz w:val="36"/>
                <w:szCs w:val="36"/>
              </w:rPr>
              <w:t>S4</w:t>
            </w:r>
          </w:p>
        </w:tc>
      </w:tr>
      <w:tr w:rsidR="00B559B6" w:rsidRPr="009B581C" w:rsidTr="00CC6BB8">
        <w:trPr>
          <w:trHeight w:val="638"/>
        </w:trPr>
        <w:tc>
          <w:tcPr>
            <w:tcW w:w="767" w:type="dxa"/>
            <w:vAlign w:val="center"/>
          </w:tcPr>
          <w:p w:rsidR="00B559B6" w:rsidRPr="00E77FA1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  <w:vAlign w:val="center"/>
          </w:tcPr>
          <w:p w:rsidR="00B559B6" w:rsidRPr="00E77FA1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Communication et marketing digital</w:t>
            </w:r>
          </w:p>
        </w:tc>
        <w:tc>
          <w:tcPr>
            <w:tcW w:w="804" w:type="dxa"/>
            <w:vMerge/>
            <w:vAlign w:val="center"/>
          </w:tcPr>
          <w:p w:rsidR="00B559B6" w:rsidRPr="00CC6BB8" w:rsidRDefault="00B559B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3" w:type="dxa"/>
            <w:vAlign w:val="center"/>
          </w:tcPr>
          <w:p w:rsidR="00B559B6" w:rsidRPr="00E77FA1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B559B6" w:rsidRPr="00E77FA1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Communication et marketing digital</w:t>
            </w:r>
          </w:p>
        </w:tc>
      </w:tr>
      <w:tr w:rsidR="00B559B6" w:rsidRPr="009B581C" w:rsidTr="00CC6BB8">
        <w:trPr>
          <w:trHeight w:val="562"/>
        </w:trPr>
        <w:tc>
          <w:tcPr>
            <w:tcW w:w="767" w:type="dxa"/>
            <w:vAlign w:val="center"/>
          </w:tcPr>
          <w:p w:rsidR="00B559B6" w:rsidRPr="00E77FA1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  <w:vAlign w:val="center"/>
          </w:tcPr>
          <w:p w:rsidR="00B559B6" w:rsidRPr="00E77FA1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International E business</w:t>
            </w:r>
          </w:p>
        </w:tc>
        <w:tc>
          <w:tcPr>
            <w:tcW w:w="804" w:type="dxa"/>
            <w:vMerge/>
            <w:vAlign w:val="center"/>
          </w:tcPr>
          <w:p w:rsidR="00B559B6" w:rsidRPr="00CC6BB8" w:rsidRDefault="00B559B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3" w:type="dxa"/>
            <w:vAlign w:val="center"/>
          </w:tcPr>
          <w:p w:rsidR="00B559B6" w:rsidRPr="00E77FA1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B559B6" w:rsidRPr="00E77FA1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International E business</w:t>
            </w:r>
          </w:p>
        </w:tc>
      </w:tr>
      <w:tr w:rsidR="00B559B6" w:rsidRPr="009B581C" w:rsidTr="00CC6BB8">
        <w:trPr>
          <w:trHeight w:val="556"/>
        </w:trPr>
        <w:tc>
          <w:tcPr>
            <w:tcW w:w="767" w:type="dxa"/>
            <w:vAlign w:val="center"/>
          </w:tcPr>
          <w:p w:rsidR="00B559B6" w:rsidRPr="00E77FA1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Langues étrangères</w:t>
            </w:r>
          </w:p>
        </w:tc>
        <w:tc>
          <w:tcPr>
            <w:tcW w:w="804" w:type="dxa"/>
            <w:vMerge/>
            <w:vAlign w:val="center"/>
          </w:tcPr>
          <w:p w:rsidR="00B559B6" w:rsidRPr="00CC6BB8" w:rsidRDefault="00B559B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3" w:type="dxa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Français</w:t>
            </w:r>
          </w:p>
        </w:tc>
      </w:tr>
      <w:tr w:rsidR="00B559B6" w:rsidRPr="009B581C" w:rsidTr="00CC6BB8">
        <w:trPr>
          <w:trHeight w:val="866"/>
        </w:trPr>
        <w:tc>
          <w:tcPr>
            <w:tcW w:w="767" w:type="dxa"/>
            <w:vAlign w:val="center"/>
          </w:tcPr>
          <w:p w:rsidR="00B559B6" w:rsidRPr="00E77FA1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  <w:vAlign w:val="center"/>
          </w:tcPr>
          <w:p w:rsidR="00B559B6" w:rsidRPr="00E77FA1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Droit (des technologies) de l'information et la communication</w:t>
            </w:r>
          </w:p>
        </w:tc>
        <w:tc>
          <w:tcPr>
            <w:tcW w:w="804" w:type="dxa"/>
            <w:vMerge/>
            <w:vAlign w:val="center"/>
          </w:tcPr>
          <w:p w:rsidR="00B559B6" w:rsidRPr="00CC6BB8" w:rsidRDefault="00B559B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3" w:type="dxa"/>
            <w:vAlign w:val="center"/>
          </w:tcPr>
          <w:p w:rsidR="00B559B6" w:rsidRPr="00E77FA1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B559B6" w:rsidRPr="00E77FA1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Droit (des technologies) de l'information et la communication</w:t>
            </w:r>
          </w:p>
        </w:tc>
      </w:tr>
      <w:tr w:rsidR="00B559B6" w:rsidRPr="009B581C" w:rsidTr="00CC6BB8">
        <w:trPr>
          <w:trHeight w:val="676"/>
        </w:trPr>
        <w:tc>
          <w:tcPr>
            <w:tcW w:w="767" w:type="dxa"/>
            <w:vAlign w:val="center"/>
          </w:tcPr>
          <w:p w:rsidR="00B559B6" w:rsidRPr="00E77FA1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Développement personnel</w:t>
            </w:r>
          </w:p>
        </w:tc>
        <w:tc>
          <w:tcPr>
            <w:tcW w:w="804" w:type="dxa"/>
            <w:vMerge/>
            <w:vAlign w:val="center"/>
          </w:tcPr>
          <w:p w:rsidR="00B559B6" w:rsidRPr="00CC6BB8" w:rsidRDefault="00B559B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3" w:type="dxa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B559B6" w:rsidRPr="00CC6BB8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Création de contenus numériques</w:t>
            </w:r>
          </w:p>
        </w:tc>
      </w:tr>
      <w:tr w:rsidR="00B559B6" w:rsidRPr="009B581C" w:rsidTr="00CC6BB8">
        <w:trPr>
          <w:trHeight w:val="700"/>
        </w:trPr>
        <w:tc>
          <w:tcPr>
            <w:tcW w:w="767" w:type="dxa"/>
            <w:vAlign w:val="center"/>
          </w:tcPr>
          <w:p w:rsidR="00B559B6" w:rsidRPr="00E77FA1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  <w:vAlign w:val="center"/>
          </w:tcPr>
          <w:p w:rsidR="00B559B6" w:rsidRPr="00E77FA1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Techniques de la communication et la  négociation</w:t>
            </w:r>
          </w:p>
        </w:tc>
        <w:tc>
          <w:tcPr>
            <w:tcW w:w="804" w:type="dxa"/>
            <w:vMerge/>
            <w:vAlign w:val="center"/>
          </w:tcPr>
          <w:p w:rsidR="00B559B6" w:rsidRPr="00CC6BB8" w:rsidRDefault="00B559B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3" w:type="dxa"/>
            <w:vAlign w:val="center"/>
          </w:tcPr>
          <w:p w:rsidR="00B559B6" w:rsidRPr="00E77FA1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B559B6" w:rsidRPr="00E77FA1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Techniques de la communication et la  négociation</w:t>
            </w:r>
          </w:p>
        </w:tc>
      </w:tr>
      <w:tr w:rsidR="00B559B6" w:rsidRPr="009B581C" w:rsidTr="00CC6BB8">
        <w:trPr>
          <w:trHeight w:val="838"/>
        </w:trPr>
        <w:tc>
          <w:tcPr>
            <w:tcW w:w="767" w:type="dxa"/>
            <w:vAlign w:val="center"/>
          </w:tcPr>
          <w:p w:rsidR="00B559B6" w:rsidRPr="00E77FA1" w:rsidRDefault="00B559B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2" w:type="dxa"/>
            <w:vAlign w:val="center"/>
          </w:tcPr>
          <w:p w:rsidR="00B559B6" w:rsidRPr="00E77FA1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Psychologie de la communication</w:t>
            </w:r>
          </w:p>
        </w:tc>
        <w:tc>
          <w:tcPr>
            <w:tcW w:w="804" w:type="dxa"/>
            <w:vMerge/>
            <w:vAlign w:val="center"/>
          </w:tcPr>
          <w:p w:rsidR="00B559B6" w:rsidRPr="00CC6BB8" w:rsidRDefault="00B559B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3" w:type="dxa"/>
            <w:vAlign w:val="center"/>
          </w:tcPr>
          <w:p w:rsidR="00B559B6" w:rsidRPr="00E77FA1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B559B6" w:rsidRPr="00E77FA1" w:rsidRDefault="00B559B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CC6BB8">
              <w:rPr>
                <w:rFonts w:ascii="Arial" w:hAnsi="Arial" w:cs="Arial"/>
                <w:b/>
                <w:bCs/>
              </w:rPr>
              <w:t>Psychologie de la communication</w:t>
            </w:r>
          </w:p>
        </w:tc>
      </w:tr>
    </w:tbl>
    <w:p w:rsidR="00AD7361" w:rsidRDefault="00AD7361"/>
    <w:p w:rsidR="00A54640" w:rsidRDefault="00A54640"/>
    <w:p w:rsidR="00A54640" w:rsidRDefault="00A54640"/>
    <w:p w:rsidR="00A54640" w:rsidRDefault="00A54640"/>
    <w:p w:rsidR="00A54640" w:rsidRDefault="00A54640"/>
    <w:sectPr w:rsidR="00A54640" w:rsidSect="00AD7361">
      <w:headerReference w:type="default" r:id="rId7"/>
      <w:footerReference w:type="default" r:id="rId8"/>
      <w:pgSz w:w="11906" w:h="16838"/>
      <w:pgMar w:top="1440" w:right="1800" w:bottom="1440" w:left="1800" w:header="708" w:footer="9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52E" w:rsidRDefault="002F752E" w:rsidP="00AD7361">
      <w:pPr>
        <w:spacing w:after="0" w:line="240" w:lineRule="auto"/>
      </w:pPr>
      <w:r>
        <w:separator/>
      </w:r>
    </w:p>
  </w:endnote>
  <w:endnote w:type="continuationSeparator" w:id="1">
    <w:p w:rsidR="002F752E" w:rsidRDefault="002F752E" w:rsidP="00AD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361" w:rsidRDefault="00AD7361">
    <w:pPr>
      <w:pStyle w:val="Pieddepage"/>
      <w:pBdr>
        <w:bottom w:val="single" w:sz="6" w:space="1" w:color="auto"/>
      </w:pBdr>
    </w:pPr>
  </w:p>
  <w:p w:rsidR="00AD7361" w:rsidRDefault="00FB60B5">
    <w:pPr>
      <w:pStyle w:val="Pieddepage"/>
    </w:pPr>
    <w:r>
      <w:rPr>
        <w:noProof/>
      </w:rPr>
      <w:pict>
        <v:roundrect id="Rectangle: Rounded Corners 3" o:spid="_x0000_s2057" style="position:absolute;margin-left:197.3pt;margin-top:9.1pt;width:150.1pt;height:18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" filled="f" stroked="f" strokeweight="1pt">
          <v:stroke joinstyle="miter"/>
          <v:textbox style="mso-next-textbox:#Rectangle: Rounded Corners 3">
            <w:txbxContent>
              <w:p w:rsidR="00AD7361" w:rsidRPr="00637DA6" w:rsidRDefault="00AD7361" w:rsidP="00AD7361">
                <w:pPr>
                  <w:spacing w:after="0"/>
                  <w:ind w:right="-709"/>
                  <w:rPr>
                    <w:rFonts w:ascii="Arial Narrow" w:hAnsi="Arial Narrow" w:cs="Times New Roman"/>
                    <w:color w:val="000000"/>
                    <w:sz w:val="16"/>
                    <w:szCs w:val="16"/>
                    <w:rtl/>
                    <w:lang w:bidi="ar-MA"/>
                  </w:rPr>
                </w:pPr>
                <w:r w:rsidRPr="00637DA6">
                  <w:rPr>
                    <w:rFonts w:ascii="Arial Narrow" w:hAnsi="Arial Narrow" w:cs="Times New Roman"/>
                    <w:color w:val="000000"/>
                    <w:sz w:val="16"/>
                    <w:szCs w:val="16"/>
                  </w:rPr>
                  <w:t>Beausite, BP : 2634 Ain Sebaâ – Casablanca</w:t>
                </w:r>
              </w:p>
              <w:p w:rsidR="00AD7361" w:rsidRDefault="00AD7361" w:rsidP="00AD7361">
                <w:pPr>
                  <w:jc w:val="center"/>
                </w:pPr>
              </w:p>
            </w:txbxContent>
          </v:textbox>
        </v:roundrect>
      </w:pict>
    </w:r>
    <w:r>
      <w:rPr>
        <w:noProof/>
      </w:rPr>
      <w:pict>
        <v:roundrect id="Rectangle: Rounded Corners 4" o:spid="_x0000_s2058" style="position:absolute;margin-left:4.25pt;margin-top:9.1pt;width:172.5pt;height:20.8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" filled="f" stroked="f" strokeweight="1pt">
          <v:stroke joinstyle="miter"/>
          <v:textbox style="mso-next-textbox:#Rectangle: Rounded Corners 4">
            <w:txbxContent>
              <w:p w:rsidR="00AD7361" w:rsidRPr="00637DA6" w:rsidRDefault="00AD7361" w:rsidP="00AD7361">
                <w:pPr>
                  <w:spacing w:after="0"/>
                  <w:ind w:right="30"/>
                  <w:jc w:val="right"/>
                  <w:rPr>
                    <w:rFonts w:ascii="Arial Narrow" w:hAnsi="Arial Narrow" w:cs="Times New Roman"/>
                    <w:color w:val="000000"/>
                    <w:sz w:val="16"/>
                    <w:szCs w:val="16"/>
                    <w:lang w:bidi="ar-MA"/>
                  </w:rPr>
                </w:pPr>
                <w:r>
                  <w:rPr>
                    <w:rFonts w:ascii="Arial Narrow" w:hAnsi="Arial Narrow" w:cs="Times New Roman" w:hint="cs"/>
                    <w:color w:val="000000"/>
                    <w:sz w:val="16"/>
                    <w:szCs w:val="16"/>
                    <w:rtl/>
                  </w:rPr>
                  <w:t>المنظر الجميل، ص.ب. 2634 عين السبع - الدارالبيضاء</w:t>
                </w:r>
              </w:p>
              <w:p w:rsidR="00AD7361" w:rsidRDefault="00AD7361" w:rsidP="00AD7361">
                <w:pPr>
                  <w:ind w:right="30"/>
                  <w:jc w:val="right"/>
                </w:pPr>
              </w:p>
            </w:txbxContent>
          </v:textbox>
        </v:roundrect>
      </w:pict>
    </w:r>
    <w:r>
      <w:rPr>
        <w:noProof/>
      </w:rPr>
      <w:pict>
        <v:rect id="Rectangle 2" o:spid="_x0000_s2060" style="position:absolute;margin-left:181.65pt;margin-top:11.3pt;width:3.6pt;height:34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" fillcolor="#00b0f0" stroked="f" strokeweight="1pt"/>
      </w:pict>
    </w:r>
    <w:r>
      <w:rPr>
        <w:noProof/>
      </w:rPr>
      <w:pict>
        <v:rect id="Rectangle 5" o:spid="_x0000_s2059" style="position:absolute;margin-left:36.35pt;margin-top:29.95pt;width:290.35pt;height:26.3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" filled="f" stroked="f" strokeweight="1pt">
          <v:textbox style="mso-next-textbox:#Rectangle 5">
            <w:txbxContent>
              <w:p w:rsidR="00AD7361" w:rsidRPr="00EC3ECD" w:rsidRDefault="00AD7361" w:rsidP="00AD7361">
                <w:pPr>
                  <w:spacing w:after="0"/>
                  <w:ind w:right="-709"/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EC3ECD"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en-US"/>
                  </w:rPr>
                  <w:t xml:space="preserve">Site </w:t>
                </w:r>
                <w:r w:rsidRPr="00EC3ECD"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en-US" w:bidi="ar-MA"/>
                  </w:rPr>
                  <w:t>web :</w:t>
                </w:r>
                <w:hyperlink r:id="rId1" w:history="1">
                  <w:r w:rsidRPr="00EC3ECD">
                    <w:rPr>
                      <w:rStyle w:val="Lienhypertexte"/>
                      <w:rFonts w:ascii="Arial Narrow" w:hAnsi="Arial Narrow" w:cs="Times New Roman"/>
                      <w:sz w:val="20"/>
                      <w:szCs w:val="20"/>
                      <w:lang w:val="en-US"/>
                    </w:rPr>
                    <w:t>fsjesas.univh2c.ma</w:t>
                  </w:r>
                </w:hyperlink>
                <w:r w:rsidRPr="00EC3ECD"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en-US" w:bidi="ar-MA"/>
                  </w:rPr>
                  <w:t xml:space="preserve">  </w:t>
                </w:r>
                <w:r w:rsidRPr="00EC3ECD">
                  <w:rPr>
                    <w:rFonts w:ascii="Arial Narrow" w:hAnsi="Arial Narrow" w:cs="Times New Roman" w:hint="cs"/>
                    <w:color w:val="000000"/>
                    <w:sz w:val="20"/>
                    <w:szCs w:val="20"/>
                    <w:rtl/>
                    <w:lang w:val="en-US" w:bidi="ar-MA"/>
                  </w:rPr>
                  <w:t xml:space="preserve">  </w:t>
                </w:r>
                <w:r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en-US" w:bidi="ar-MA"/>
                  </w:rPr>
                  <w:t xml:space="preserve">      </w:t>
                </w:r>
                <w:r w:rsidRPr="00EC3ECD">
                  <w:rPr>
                    <w:rFonts w:ascii="Arial Narrow" w:hAnsi="Arial Narrow" w:cs="Times New Roman" w:hint="cs"/>
                    <w:color w:val="000000"/>
                    <w:sz w:val="20"/>
                    <w:szCs w:val="20"/>
                    <w:rtl/>
                    <w:lang w:val="en-US" w:bidi="ar-MA"/>
                  </w:rPr>
                  <w:t xml:space="preserve">          </w:t>
                </w:r>
                <w:r w:rsidRPr="00EC3ECD"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en-US" w:bidi="ar-MA"/>
                  </w:rPr>
                  <w:t xml:space="preserve">Email : </w:t>
                </w:r>
                <w:hyperlink r:id="rId2" w:history="1">
                  <w:r w:rsidRPr="00EC3ECD">
                    <w:rPr>
                      <w:rStyle w:val="Lienhypertexte"/>
                      <w:rFonts w:ascii="Arial Narrow" w:hAnsi="Arial Narrow" w:cs="Times New Roman"/>
                      <w:sz w:val="20"/>
                      <w:szCs w:val="20"/>
                      <w:lang w:val="en-US" w:bidi="ar-MA"/>
                    </w:rPr>
                    <w:t>fsjesas.info@univh2c.ma</w:t>
                  </w:r>
                </w:hyperlink>
              </w:p>
              <w:p w:rsidR="00AD7361" w:rsidRPr="00637DA6" w:rsidRDefault="00AD7361" w:rsidP="00AD7361">
                <w:pPr>
                  <w:jc w:val="center"/>
                  <w:rPr>
                    <w:lang w:val="en-US"/>
                  </w:rPr>
                </w:pP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52E" w:rsidRDefault="002F752E" w:rsidP="00AD7361">
      <w:pPr>
        <w:spacing w:after="0" w:line="240" w:lineRule="auto"/>
      </w:pPr>
      <w:r>
        <w:separator/>
      </w:r>
    </w:p>
  </w:footnote>
  <w:footnote w:type="continuationSeparator" w:id="1">
    <w:p w:rsidR="002F752E" w:rsidRDefault="002F752E" w:rsidP="00AD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361" w:rsidRDefault="00FB60B5">
    <w:pPr>
      <w:pStyle w:val="En-tte"/>
    </w:pPr>
    <w:r>
      <w:rPr>
        <w:noProof/>
      </w:rPr>
      <w:pict>
        <v:group id="Group 1" o:spid="_x0000_s2049" style="position:absolute;margin-left:-75.75pt;margin-top:-23.95pt;width:555.6pt;height:53.65pt;z-index:251658240" coordsize="66577,6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width:26372;height:68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" fillcolor="white [3201]" stroked="f" strokeweight=".5pt">
            <v:textbox style="mso-next-textbox:#Text Box 2">
              <w:txbxContent>
                <w:p w:rsidR="00AD7361" w:rsidRPr="001A48F1" w:rsidRDefault="00AD7361" w:rsidP="00AD7361">
                  <w:pPr>
                    <w:spacing w:after="0"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Université Hassan II de Casablanca</w:t>
                  </w:r>
                </w:p>
                <w:p w:rsidR="00AD7361" w:rsidRPr="001A48F1" w:rsidRDefault="00AD7361" w:rsidP="00AD7361">
                  <w:pPr>
                    <w:spacing w:after="0"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Faculté des Sciences Juridiques, Économiques et Sociales</w:t>
                  </w:r>
                </w:p>
                <w:p w:rsidR="00AD7361" w:rsidRPr="001A48F1" w:rsidRDefault="00AD7361" w:rsidP="00AD7361">
                  <w:pPr>
                    <w:spacing w:after="0"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Casablanca-</w:t>
                  </w:r>
                  <w:r>
                    <w:rPr>
                      <w:rFonts w:cstheme="minorHAnsi" w:hint="cs"/>
                      <w:b/>
                      <w:bCs/>
                      <w:spacing w:val="-4"/>
                      <w:sz w:val="18"/>
                      <w:szCs w:val="18"/>
                      <w:rtl/>
                      <w:lang w:val="fr-CA"/>
                    </w:rPr>
                    <w:t xml:space="preserve"> </w:t>
                  </w: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Ain</w:t>
                  </w:r>
                  <w:r>
                    <w:rPr>
                      <w:rFonts w:cstheme="minorHAnsi" w:hint="cs"/>
                      <w:b/>
                      <w:bCs/>
                      <w:spacing w:val="-4"/>
                      <w:sz w:val="18"/>
                      <w:szCs w:val="18"/>
                      <w:rtl/>
                      <w:lang w:val="fr-CA"/>
                    </w:rPr>
                    <w:t xml:space="preserve"> </w:t>
                  </w: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Sebaâ</w:t>
                  </w:r>
                </w:p>
              </w:txbxContent>
            </v:textbox>
          </v:shape>
          <v:shape id="Text Box 2" o:spid="_x0000_s2051" type="#_x0000_t202" style="position:absolute;left:41442;width:25135;height:68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" filled="f" stroked="f" strokeweight=".5pt">
            <v:textbox>
              <w:txbxContent>
                <w:p w:rsidR="00AD7361" w:rsidRPr="00EC3ECD" w:rsidRDefault="00AD7361" w:rsidP="00AD7361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 xml:space="preserve">جــامعــــــــة الـحســــــــن الــثــــــاني </w:t>
                  </w:r>
                  <w:r w:rsidRPr="00EC3ECD">
                    <w:rPr>
                      <w:rFonts w:ascii="Simplified Arabic" w:hAnsi="Simplified Arabic" w:cs="Simplified Arabic" w:hint="cs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بالدار البيضاء</w:t>
                  </w:r>
                </w:p>
                <w:p w:rsidR="00AD7361" w:rsidRPr="00EC3ECD" w:rsidRDefault="00AD7361" w:rsidP="00AD7361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كل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ـة ال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ــعل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ـوم القـــــانوني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ـة والاقتصـــــاديــ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ة والاجتمــــــاعي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ة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val="fr-CA" w:bidi="ar-MA"/>
                    </w:rPr>
                    <w:t xml:space="preserve"> </w:t>
                  </w:r>
                </w:p>
                <w:p w:rsidR="00AD7361" w:rsidRPr="00EC3ECD" w:rsidRDefault="00AD7361" w:rsidP="00AD7361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val="fr-CA" w:bidi="ar-MA"/>
                    </w:rPr>
                    <w:t xml:space="preserve">الدارالبيضــــــــــــاء– عيــن السبـــــــع 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2" type="#_x0000_t75" style="position:absolute;left:26482;top:1552;width:15579;height:40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">
            <v:imagedata r:id="rId1" o:title="" croptop="11359f" cropbottom="12870f" cropleft="5160f" cropright="7393f"/>
          </v:shape>
        </v:group>
      </w:pict>
    </w:r>
    <w:r w:rsidR="00AD7361">
      <w:t xml:space="preserve">    </w:t>
    </w:r>
  </w:p>
  <w:p w:rsidR="00AD7361" w:rsidRDefault="00AD7361">
    <w:pPr>
      <w:pStyle w:val="En-tte"/>
    </w:pPr>
  </w:p>
  <w:p w:rsidR="00AD7361" w:rsidRDefault="00AD7361">
    <w:pPr>
      <w:pStyle w:val="En-tte"/>
    </w:pPr>
    <w:r>
      <w:t>---------------------------------------------------------------------------------------------------------------------------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D7361"/>
    <w:rsid w:val="001D7069"/>
    <w:rsid w:val="002508A3"/>
    <w:rsid w:val="002D1E2C"/>
    <w:rsid w:val="002F752E"/>
    <w:rsid w:val="00362ECF"/>
    <w:rsid w:val="00367C00"/>
    <w:rsid w:val="00397D1F"/>
    <w:rsid w:val="00514D8D"/>
    <w:rsid w:val="00563162"/>
    <w:rsid w:val="00574672"/>
    <w:rsid w:val="005805BF"/>
    <w:rsid w:val="00602681"/>
    <w:rsid w:val="00653FA4"/>
    <w:rsid w:val="006946C7"/>
    <w:rsid w:val="00737B13"/>
    <w:rsid w:val="00740C7F"/>
    <w:rsid w:val="00806EEB"/>
    <w:rsid w:val="00815D15"/>
    <w:rsid w:val="008423C0"/>
    <w:rsid w:val="008A3B79"/>
    <w:rsid w:val="009C002E"/>
    <w:rsid w:val="00A54640"/>
    <w:rsid w:val="00AD7361"/>
    <w:rsid w:val="00B14EF8"/>
    <w:rsid w:val="00B209A2"/>
    <w:rsid w:val="00B559B6"/>
    <w:rsid w:val="00B73415"/>
    <w:rsid w:val="00BF59E7"/>
    <w:rsid w:val="00CC6BB8"/>
    <w:rsid w:val="00D3704B"/>
    <w:rsid w:val="00D64AAD"/>
    <w:rsid w:val="00E77FA1"/>
    <w:rsid w:val="00EA7EBA"/>
    <w:rsid w:val="00EC0D5E"/>
    <w:rsid w:val="00F228BE"/>
    <w:rsid w:val="00FA1AEB"/>
    <w:rsid w:val="00FB60B5"/>
    <w:rsid w:val="00FD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E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73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7361"/>
  </w:style>
  <w:style w:type="paragraph" w:styleId="Pieddepage">
    <w:name w:val="footer"/>
    <w:basedOn w:val="Normal"/>
    <w:link w:val="PieddepageCar"/>
    <w:uiPriority w:val="99"/>
    <w:semiHidden/>
    <w:unhideWhenUsed/>
    <w:rsid w:val="00AD73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D7361"/>
  </w:style>
  <w:style w:type="character" w:styleId="Lienhypertexte">
    <w:name w:val="Hyperlink"/>
    <w:basedOn w:val="Policepardfaut"/>
    <w:uiPriority w:val="99"/>
    <w:unhideWhenUsed/>
    <w:rsid w:val="00AD736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A3B79"/>
    <w:pPr>
      <w:spacing w:after="0" w:line="240" w:lineRule="auto"/>
    </w:pPr>
    <w:rPr>
      <w:rFonts w:eastAsiaTheme="minorHAnsi"/>
      <w:lang w:val="es-E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deHTML">
    <w:name w:val="HTML Code"/>
    <w:basedOn w:val="Policepardfaut"/>
    <w:uiPriority w:val="99"/>
    <w:unhideWhenUsed/>
    <w:rsid w:val="008A3B7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sjesas.info@univh2c.ma" TargetMode="External"/><Relationship Id="rId1" Type="http://schemas.openxmlformats.org/officeDocument/2006/relationships/hyperlink" Target="mailto:fsjesas.univh2c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6A29D-4151-40C2-9575-438FB05C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FSJES Ain Sebaâ</dc:creator>
  <cp:lastModifiedBy>pc-02</cp:lastModifiedBy>
  <cp:revision>3</cp:revision>
  <cp:lastPrinted>2025-11-27T15:23:00Z</cp:lastPrinted>
  <dcterms:created xsi:type="dcterms:W3CDTF">2025-12-05T16:03:00Z</dcterms:created>
  <dcterms:modified xsi:type="dcterms:W3CDTF">2025-12-05T16:05:00Z</dcterms:modified>
</cp:coreProperties>
</file>